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  <w:r>
        <w:rPr>
          <w:rFonts w:hint="eastAsia" w:ascii="黑体" w:hAnsi="黑体" w:eastAsia="黑体" w:cs="宋体"/>
          <w:kern w:val="0"/>
          <w:sz w:val="36"/>
          <w:szCs w:val="36"/>
        </w:rPr>
        <w:t>舟山市教育局直属学校公开招聘教师报名表</w:t>
      </w:r>
    </w:p>
    <w:p>
      <w:pPr>
        <w:widowControl/>
        <w:shd w:val="clear" w:color="auto" w:fill="FFFFFF"/>
        <w:adjustRightInd w:val="0"/>
        <w:snapToGrid w:val="0"/>
        <w:ind w:firstLine="600"/>
        <w:jc w:val="both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报考学校：             报考岗位：　</w:t>
      </w:r>
    </w:p>
    <w:tbl>
      <w:tblPr>
        <w:tblStyle w:val="2"/>
        <w:tblW w:w="936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6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  <w:tblCellSpacing w:w="0" w:type="dxa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3F93"/>
    <w:rsid w:val="3EAB0813"/>
    <w:rsid w:val="7FF7D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0</TotalTime>
  <ScaleCrop>false</ScaleCrop>
  <LinksUpToDate>false</LinksUpToDate>
  <CharactersWithSpaces>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陈营</cp:lastModifiedBy>
  <dcterms:modified xsi:type="dcterms:W3CDTF">2022-11-04T03:27:06Z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21D3B9DA7BFA4B3CBE22BED0A1A8B7FA</vt:lpwstr>
  </property>
</Properties>
</file>